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59" w:rsidRDefault="00E0641C" w:rsidP="002802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259">
        <w:rPr>
          <w:rFonts w:ascii="Times New Roman" w:hAnsi="Times New Roman" w:cs="Times New Roman"/>
          <w:sz w:val="26"/>
          <w:szCs w:val="26"/>
        </w:rPr>
        <w:t>«Утверждаю»</w:t>
      </w:r>
    </w:p>
    <w:p w:rsidR="00280259" w:rsidRDefault="00280259" w:rsidP="002802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«Центр </w:t>
      </w:r>
    </w:p>
    <w:p w:rsidR="00280259" w:rsidRDefault="00280259" w:rsidP="002802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«Красная Звезда»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Калуги</w:t>
      </w:r>
    </w:p>
    <w:p w:rsidR="00280259" w:rsidRDefault="00280259" w:rsidP="002802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К.Н. Буцева</w:t>
      </w:r>
    </w:p>
    <w:p w:rsidR="00280259" w:rsidRPr="00280259" w:rsidRDefault="00280259" w:rsidP="002802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«___»_______________2019г.</w:t>
      </w:r>
    </w:p>
    <w:p w:rsidR="00280259" w:rsidRPr="00280259" w:rsidRDefault="00280259" w:rsidP="0028025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80259" w:rsidRPr="00280259" w:rsidRDefault="00280259" w:rsidP="002802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80259" w:rsidRPr="00280259" w:rsidRDefault="00280259" w:rsidP="002802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259">
        <w:rPr>
          <w:rFonts w:ascii="Times New Roman" w:hAnsi="Times New Roman" w:cs="Times New Roman"/>
          <w:b/>
          <w:sz w:val="26"/>
          <w:szCs w:val="26"/>
        </w:rPr>
        <w:t xml:space="preserve">План мероприятий в МБОУ </w:t>
      </w:r>
      <w:proofErr w:type="gramStart"/>
      <w:r w:rsidRPr="00280259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280259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280259">
        <w:rPr>
          <w:rFonts w:ascii="Times New Roman" w:hAnsi="Times New Roman" w:cs="Times New Roman"/>
          <w:b/>
          <w:sz w:val="26"/>
          <w:szCs w:val="26"/>
        </w:rPr>
        <w:t>Центр</w:t>
      </w:r>
      <w:proofErr w:type="gramEnd"/>
      <w:r w:rsidRPr="00280259">
        <w:rPr>
          <w:rFonts w:ascii="Times New Roman" w:hAnsi="Times New Roman" w:cs="Times New Roman"/>
          <w:b/>
          <w:sz w:val="26"/>
          <w:szCs w:val="26"/>
        </w:rPr>
        <w:t xml:space="preserve"> «Красная Звезда» г. Калуги </w:t>
      </w:r>
    </w:p>
    <w:p w:rsidR="00280259" w:rsidRPr="00280259" w:rsidRDefault="00280259" w:rsidP="002802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259">
        <w:rPr>
          <w:rFonts w:ascii="Times New Roman" w:hAnsi="Times New Roman" w:cs="Times New Roman"/>
          <w:b/>
          <w:sz w:val="26"/>
          <w:szCs w:val="26"/>
        </w:rPr>
        <w:t xml:space="preserve">по противодействию терроризму и предупреждению </w:t>
      </w:r>
    </w:p>
    <w:p w:rsidR="00280259" w:rsidRPr="00280259" w:rsidRDefault="00280259" w:rsidP="002802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259">
        <w:rPr>
          <w:rFonts w:ascii="Times New Roman" w:hAnsi="Times New Roman" w:cs="Times New Roman"/>
          <w:b/>
          <w:sz w:val="26"/>
          <w:szCs w:val="26"/>
        </w:rPr>
        <w:t>террористических актов на 2020 год</w:t>
      </w:r>
    </w:p>
    <w:p w:rsidR="00280259" w:rsidRPr="00280259" w:rsidRDefault="00280259" w:rsidP="0028025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50" w:type="dxa"/>
        <w:tblLayout w:type="fixed"/>
        <w:tblLook w:val="04A0"/>
      </w:tblPr>
      <w:tblGrid>
        <w:gridCol w:w="1028"/>
        <w:gridCol w:w="4752"/>
        <w:gridCol w:w="1624"/>
        <w:gridCol w:w="2346"/>
      </w:tblGrid>
      <w:tr w:rsidR="00280259" w:rsidRPr="00280259" w:rsidTr="00280259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80259" w:rsidRPr="00280259" w:rsidTr="00280259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Соблюдать пропускной и внутриобъектовый режим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80259" w:rsidRPr="00280259" w:rsidTr="00280259"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280259" w:rsidRPr="00280259" w:rsidRDefault="00280259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Разработать комплекс мер по выявлению, предупреждению и устранению причин неправомерного проникновения в Учреждение (территорию).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до 31.01.2020г.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proofErr w:type="gramStart"/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280259">
              <w:rPr>
                <w:rFonts w:ascii="Times New Roman" w:hAnsi="Times New Roman" w:cs="Times New Roman"/>
                <w:sz w:val="26"/>
                <w:szCs w:val="26"/>
              </w:rPr>
              <w:t xml:space="preserve"> за антитеррористическую безопасность</w:t>
            </w: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proofErr w:type="gramStart"/>
            <w:r w:rsidRPr="00280259">
              <w:rPr>
                <w:rFonts w:ascii="Times New Roman" w:hAnsi="Times New Roman" w:cs="Times New Roman"/>
                <w:sz w:val="26"/>
                <w:szCs w:val="26"/>
              </w:rPr>
              <w:t xml:space="preserve">  С</w:t>
            </w:r>
            <w:proofErr w:type="gramEnd"/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оставить и вывесить у входа в здание правила поведения посетителей.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2.2. С внешней стороны забора около всех входов на территорию Учреждения вывесить информацию об условиях внутриобъектового и пропускного режимов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 xml:space="preserve">2.3. Организовать техническое обслуживание видеонаблюдения (наружное, внутреннее). 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Своевременно выявлять, предупреждать и пресекать действие лиц, направленных на совершение преступлений террористического характера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proofErr w:type="gramStart"/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280259">
              <w:rPr>
                <w:rFonts w:ascii="Times New Roman" w:hAnsi="Times New Roman" w:cs="Times New Roman"/>
                <w:sz w:val="26"/>
                <w:szCs w:val="26"/>
              </w:rPr>
              <w:t xml:space="preserve"> за антитеррористическую безопасность</w:t>
            </w: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3.1. Своевременно выявлять факты нарушения внутриобъектового и пропускного режимов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3.2. Периодический обход и осмотр помещений Учреждения и прилегающей территории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 xml:space="preserve">3.3. Исключить бесконтрольное </w:t>
            </w:r>
            <w:r w:rsidRPr="00280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пребывание в Учреждении (территории) посторонних лиц и нахождения транспортных средств.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Оснащение Учреждения (территории) инженерно-техническими средствами и системами охраны.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до 31.12.2020г.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4.1.Оборудовать камерами видеонаблюдения потенциально опасные участки (рздевалки)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4.2. Оборудовать камерой виденаблюдения критический элемент Учреждения (электрический распределительный щит).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4.3. Приобрести ручной металлодетектор.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Обеспечения </w:t>
            </w:r>
            <w:proofErr w:type="gramStart"/>
            <w:r w:rsidRPr="00280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контроля за</w:t>
            </w:r>
            <w:proofErr w:type="gramEnd"/>
            <w:r w:rsidRPr="00280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выполнением мероприятий по антитеррористической защищенности Учреждения (территории).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59" w:rsidRPr="00280259" w:rsidRDefault="00280259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259" w:rsidRPr="00280259" w:rsidRDefault="00280259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proofErr w:type="gramStart"/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280259">
              <w:rPr>
                <w:rFonts w:ascii="Times New Roman" w:hAnsi="Times New Roman" w:cs="Times New Roman"/>
                <w:sz w:val="26"/>
                <w:szCs w:val="26"/>
              </w:rPr>
              <w:t xml:space="preserve"> за антитеррористическую безопасность</w:t>
            </w: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5.1  Службе охраны (вахта) вести журнал учета посетителей.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 xml:space="preserve">5.2. Проведение инструктажей с сотрудниками и обучающимися Учреждения 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5.3. Проведение учебно-тренировочных эвакуаций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защиты служебной информации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6.1. Обеспечение надлежащего хранения и использования служебной информации ограниченного распространения, содержащейся в паспорте безопасности и иных документах Учреждения</w:t>
            </w:r>
            <w:proofErr w:type="gramStart"/>
            <w:r w:rsidRPr="00280259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  <w:tr w:rsidR="00280259" w:rsidRPr="00280259" w:rsidTr="00280259">
        <w:tc>
          <w:tcPr>
            <w:tcW w:w="10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259" w:rsidRPr="00280259" w:rsidRDefault="00280259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  <w:r w:rsidRPr="00280259">
              <w:rPr>
                <w:rFonts w:ascii="Times New Roman" w:hAnsi="Times New Roman" w:cs="Times New Roman"/>
                <w:sz w:val="26"/>
                <w:szCs w:val="26"/>
              </w:rPr>
              <w:t>6.2. Ограничение доступа должностных лиц (работников) к служебной информации ограниченного распространения, содержащейся в паспорте безопасности и иных документах Учреждения.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259" w:rsidRPr="00280259" w:rsidRDefault="00280259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bidi="en-US"/>
              </w:rPr>
            </w:pPr>
          </w:p>
        </w:tc>
      </w:tr>
    </w:tbl>
    <w:p w:rsidR="003369D9" w:rsidRPr="00280259" w:rsidRDefault="003369D9">
      <w:pPr>
        <w:rPr>
          <w:rFonts w:ascii="Times New Roman" w:hAnsi="Times New Roman" w:cs="Times New Roman"/>
        </w:rPr>
      </w:pPr>
    </w:p>
    <w:sectPr w:rsidR="003369D9" w:rsidRPr="00280259" w:rsidSect="00C6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42B784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259"/>
    <w:rsid w:val="00280259"/>
    <w:rsid w:val="003369D9"/>
    <w:rsid w:val="00C6781C"/>
    <w:rsid w:val="00E0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2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28025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andard">
    <w:name w:val="Standard"/>
    <w:rsid w:val="002802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2802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>Home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2019-12-30T07:52:00Z</dcterms:created>
  <dcterms:modified xsi:type="dcterms:W3CDTF">2020-05-21T11:21:00Z</dcterms:modified>
</cp:coreProperties>
</file>